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2AF1093D" w:rsidR="00152A13" w:rsidRPr="00856508" w:rsidRDefault="00884710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476D1D1B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C21691">
              <w:rPr>
                <w:rFonts w:ascii="Tahoma" w:hAnsi="Tahoma" w:cs="Tahoma"/>
              </w:rPr>
              <w:t xml:space="preserve">Magda Griselda Salazar </w:t>
            </w:r>
            <w:r w:rsidR="00664CF3">
              <w:rPr>
                <w:rFonts w:ascii="Tahoma" w:hAnsi="Tahoma" w:cs="Tahoma"/>
              </w:rPr>
              <w:t>Pérez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509DE983" w:rsidR="00BE4E1F" w:rsidRPr="00884710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8471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8471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C21691" w:rsidRPr="0088471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Técnico administrativo</w:t>
            </w:r>
          </w:p>
          <w:p w14:paraId="3E0D423A" w14:textId="216276F2" w:rsidR="00BA3E7F" w:rsidRPr="00884710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8471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8471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8471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8471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C21691" w:rsidRPr="0088471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2005-2007</w:t>
            </w:r>
          </w:p>
          <w:p w14:paraId="1DB281C4" w14:textId="0F3ACDDA" w:rsidR="00BA3E7F" w:rsidRPr="00884710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8471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88471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8471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88471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C21691" w:rsidRPr="0088471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CBTIS 54 </w:t>
            </w:r>
          </w:p>
          <w:p w14:paraId="12688D69" w14:textId="77777777" w:rsidR="00900297" w:rsidRPr="00884710" w:rsidRDefault="00900297" w:rsidP="00884710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84710">
        <w:trPr>
          <w:trHeight w:val="3941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884710" w:rsidRDefault="00AA1544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869CBF" w14:textId="34CB1ABD" w:rsidR="008C34DF" w:rsidRPr="00884710" w:rsidRDefault="00BA3E7F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>Empresa</w:t>
            </w:r>
            <w:r w:rsidR="0018164C" w:rsidRPr="00884710">
              <w:rPr>
                <w:rFonts w:ascii="Tahoma" w:hAnsi="Tahoma" w:cs="Tahoma"/>
              </w:rPr>
              <w:t xml:space="preserve">: </w:t>
            </w:r>
            <w:r w:rsidR="00884710" w:rsidRPr="00884710">
              <w:rPr>
                <w:rFonts w:ascii="Tahoma" w:hAnsi="Tahoma" w:cs="Tahoma"/>
              </w:rPr>
              <w:t xml:space="preserve">Instituto Electoral </w:t>
            </w:r>
            <w:r w:rsidR="00884710">
              <w:rPr>
                <w:rFonts w:ascii="Tahoma" w:hAnsi="Tahoma" w:cs="Tahoma"/>
              </w:rPr>
              <w:t>d</w:t>
            </w:r>
            <w:r w:rsidR="00884710" w:rsidRPr="00884710">
              <w:rPr>
                <w:rFonts w:ascii="Tahoma" w:hAnsi="Tahoma" w:cs="Tahoma"/>
              </w:rPr>
              <w:t xml:space="preserve">e Coahuila </w:t>
            </w:r>
            <w:r w:rsidR="00DE1779" w:rsidRPr="00884710">
              <w:rPr>
                <w:rFonts w:ascii="Tahoma" w:hAnsi="Tahoma" w:cs="Tahoma"/>
              </w:rPr>
              <w:t>(JDC01)</w:t>
            </w:r>
          </w:p>
          <w:p w14:paraId="28383F74" w14:textId="2890A177" w:rsidR="00BA3E7F" w:rsidRPr="00884710" w:rsidRDefault="00BA3E7F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>Per</w:t>
            </w:r>
            <w:r w:rsidR="003C1D3C" w:rsidRPr="00884710">
              <w:rPr>
                <w:rFonts w:ascii="Tahoma" w:hAnsi="Tahoma" w:cs="Tahoma"/>
              </w:rPr>
              <w:t>í</w:t>
            </w:r>
            <w:r w:rsidRPr="00884710">
              <w:rPr>
                <w:rFonts w:ascii="Tahoma" w:hAnsi="Tahoma" w:cs="Tahoma"/>
              </w:rPr>
              <w:t>odo</w:t>
            </w:r>
            <w:r w:rsidR="0018164C" w:rsidRPr="00884710">
              <w:rPr>
                <w:rFonts w:ascii="Tahoma" w:hAnsi="Tahoma" w:cs="Tahoma"/>
              </w:rPr>
              <w:t xml:space="preserve">: </w:t>
            </w:r>
            <w:r w:rsidR="00C21691" w:rsidRPr="00884710">
              <w:rPr>
                <w:rFonts w:ascii="Tahoma" w:hAnsi="Tahoma" w:cs="Tahoma"/>
              </w:rPr>
              <w:t>2025</w:t>
            </w:r>
          </w:p>
          <w:p w14:paraId="10E7067B" w14:textId="13D0B829" w:rsidR="00BA3E7F" w:rsidRPr="00884710" w:rsidRDefault="00BA3E7F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>Cargo</w:t>
            </w:r>
            <w:r w:rsidR="0018164C" w:rsidRPr="00884710">
              <w:rPr>
                <w:rFonts w:ascii="Tahoma" w:hAnsi="Tahoma" w:cs="Tahoma"/>
              </w:rPr>
              <w:t xml:space="preserve">: </w:t>
            </w:r>
            <w:r w:rsidR="00884710" w:rsidRPr="00884710">
              <w:rPr>
                <w:rFonts w:ascii="Tahoma" w:hAnsi="Tahoma" w:cs="Tahoma"/>
              </w:rPr>
              <w:t>Capacitador Asistente Electoral Local</w:t>
            </w:r>
          </w:p>
          <w:p w14:paraId="65DB77CC" w14:textId="77777777" w:rsidR="00884710" w:rsidRPr="00884710" w:rsidRDefault="00884710" w:rsidP="00552D21">
            <w:pPr>
              <w:jc w:val="both"/>
              <w:rPr>
                <w:rFonts w:ascii="Tahoma" w:hAnsi="Tahoma" w:cs="Tahoma"/>
              </w:rPr>
            </w:pPr>
          </w:p>
          <w:p w14:paraId="714BD1DE" w14:textId="619E7F51" w:rsidR="00C21691" w:rsidRPr="00884710" w:rsidRDefault="00DE1779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 xml:space="preserve">Empres: </w:t>
            </w:r>
            <w:r w:rsidR="00884710" w:rsidRPr="00884710">
              <w:rPr>
                <w:rFonts w:ascii="Tahoma" w:hAnsi="Tahoma" w:cs="Tahoma"/>
              </w:rPr>
              <w:t>Instituto Nacional Electoral</w:t>
            </w:r>
          </w:p>
          <w:p w14:paraId="383B4266" w14:textId="2E1FBA72" w:rsidR="009C41CD" w:rsidRPr="00884710" w:rsidRDefault="00DE1779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 xml:space="preserve">Periodo: </w:t>
            </w:r>
            <w:r w:rsidR="00346F83" w:rsidRPr="00884710">
              <w:rPr>
                <w:rFonts w:ascii="Tahoma" w:hAnsi="Tahoma" w:cs="Tahoma"/>
              </w:rPr>
              <w:t>2024</w:t>
            </w:r>
          </w:p>
          <w:p w14:paraId="3835AA26" w14:textId="2E9EBCF3" w:rsidR="009C41CD" w:rsidRPr="00884710" w:rsidRDefault="00DE1779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 xml:space="preserve">Cargo: </w:t>
            </w:r>
            <w:r w:rsidR="00884710" w:rsidRPr="00884710">
              <w:rPr>
                <w:rFonts w:ascii="Tahoma" w:hAnsi="Tahoma" w:cs="Tahoma"/>
              </w:rPr>
              <w:t>Capacitador Asistente Electoral</w:t>
            </w:r>
          </w:p>
          <w:p w14:paraId="36EA5418" w14:textId="77777777" w:rsidR="00884710" w:rsidRPr="00884710" w:rsidRDefault="00884710" w:rsidP="00552D21">
            <w:pPr>
              <w:jc w:val="both"/>
              <w:rPr>
                <w:rFonts w:ascii="Tahoma" w:hAnsi="Tahoma" w:cs="Tahoma"/>
              </w:rPr>
            </w:pPr>
          </w:p>
          <w:p w14:paraId="50BC2882" w14:textId="57ED6991" w:rsidR="00DE1779" w:rsidRPr="00884710" w:rsidRDefault="00DE1779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 xml:space="preserve">Empresa: </w:t>
            </w:r>
            <w:r w:rsidR="00884710" w:rsidRPr="00884710">
              <w:rPr>
                <w:rFonts w:ascii="Tahoma" w:hAnsi="Tahoma" w:cs="Tahoma"/>
              </w:rPr>
              <w:t xml:space="preserve">Instituto Nacional Electoral </w:t>
            </w:r>
          </w:p>
          <w:p w14:paraId="56B7BA71" w14:textId="16824DF7" w:rsidR="00DE1779" w:rsidRPr="00884710" w:rsidRDefault="00DE1779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>Periodo: 2023</w:t>
            </w:r>
          </w:p>
          <w:p w14:paraId="1FF5BBE6" w14:textId="3FD12BE9" w:rsidR="00DE1779" w:rsidRPr="00884710" w:rsidRDefault="00DE1779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 xml:space="preserve">Cargo: </w:t>
            </w:r>
            <w:r w:rsidR="00884710" w:rsidRPr="00884710">
              <w:rPr>
                <w:rFonts w:ascii="Tahoma" w:hAnsi="Tahoma" w:cs="Tahoma"/>
              </w:rPr>
              <w:t>Capacitador Asistente Electoral</w:t>
            </w:r>
          </w:p>
          <w:p w14:paraId="2A13489E" w14:textId="77777777" w:rsidR="00884710" w:rsidRPr="00884710" w:rsidRDefault="00884710" w:rsidP="00552D21">
            <w:pPr>
              <w:jc w:val="both"/>
              <w:rPr>
                <w:rFonts w:ascii="Tahoma" w:hAnsi="Tahoma" w:cs="Tahoma"/>
              </w:rPr>
            </w:pPr>
          </w:p>
          <w:p w14:paraId="7B83ACAE" w14:textId="6340F2B4" w:rsidR="00DE1779" w:rsidRPr="00884710" w:rsidRDefault="00664CF3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 xml:space="preserve">Empresa: </w:t>
            </w:r>
            <w:r w:rsidR="00884710" w:rsidRPr="00884710">
              <w:rPr>
                <w:rFonts w:ascii="Tahoma" w:hAnsi="Tahoma" w:cs="Tahoma"/>
              </w:rPr>
              <w:t xml:space="preserve">Instituto Electoral </w:t>
            </w:r>
            <w:r w:rsidR="00884710">
              <w:rPr>
                <w:rFonts w:ascii="Tahoma" w:hAnsi="Tahoma" w:cs="Tahoma"/>
              </w:rPr>
              <w:t>d</w:t>
            </w:r>
            <w:r w:rsidR="00884710" w:rsidRPr="00884710">
              <w:rPr>
                <w:rFonts w:ascii="Tahoma" w:hAnsi="Tahoma" w:cs="Tahoma"/>
              </w:rPr>
              <w:t>e Coahuila</w:t>
            </w:r>
          </w:p>
          <w:p w14:paraId="0F4BD81F" w14:textId="79F30231" w:rsidR="00DE1779" w:rsidRPr="00884710" w:rsidRDefault="00DE1779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>Periodo: 2021</w:t>
            </w:r>
          </w:p>
          <w:p w14:paraId="37139AF6" w14:textId="2E018F70" w:rsidR="00DE1779" w:rsidRPr="00884710" w:rsidRDefault="00DE1779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 xml:space="preserve">Cargo: </w:t>
            </w:r>
            <w:proofErr w:type="gramStart"/>
            <w:r w:rsidR="00884710" w:rsidRPr="00884710">
              <w:rPr>
                <w:rFonts w:ascii="Tahoma" w:hAnsi="Tahoma" w:cs="Tahoma"/>
              </w:rPr>
              <w:t>Secretario</w:t>
            </w:r>
            <w:proofErr w:type="gramEnd"/>
            <w:r w:rsidR="00884710" w:rsidRPr="00884710">
              <w:rPr>
                <w:rFonts w:ascii="Tahoma" w:hAnsi="Tahoma" w:cs="Tahoma"/>
              </w:rPr>
              <w:t xml:space="preserve"> Del Comité Electoral En Jimenez Coahuila</w:t>
            </w:r>
          </w:p>
          <w:p w14:paraId="5BA02328" w14:textId="77777777" w:rsidR="00884710" w:rsidRPr="00884710" w:rsidRDefault="00884710" w:rsidP="00552D21">
            <w:pPr>
              <w:jc w:val="both"/>
              <w:rPr>
                <w:rFonts w:ascii="Tahoma" w:hAnsi="Tahoma" w:cs="Tahoma"/>
              </w:rPr>
            </w:pPr>
          </w:p>
          <w:p w14:paraId="5E16F66F" w14:textId="77777777" w:rsidR="00884710" w:rsidRDefault="00DE1779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 xml:space="preserve">Empresa: </w:t>
            </w:r>
            <w:r w:rsidR="00884710" w:rsidRPr="00884710">
              <w:rPr>
                <w:rFonts w:ascii="Tahoma" w:hAnsi="Tahoma" w:cs="Tahoma"/>
              </w:rPr>
              <w:t xml:space="preserve">Instituto Electoral </w:t>
            </w:r>
            <w:r w:rsidR="00884710">
              <w:rPr>
                <w:rFonts w:ascii="Tahoma" w:hAnsi="Tahoma" w:cs="Tahoma"/>
              </w:rPr>
              <w:t>d</w:t>
            </w:r>
            <w:r w:rsidR="00884710" w:rsidRPr="00884710">
              <w:rPr>
                <w:rFonts w:ascii="Tahoma" w:hAnsi="Tahoma" w:cs="Tahoma"/>
              </w:rPr>
              <w:t xml:space="preserve">e Coahuila </w:t>
            </w:r>
          </w:p>
          <w:p w14:paraId="517E625A" w14:textId="5C23A251" w:rsidR="00DE1779" w:rsidRPr="00884710" w:rsidRDefault="00DE1779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>Periodo:2020</w:t>
            </w:r>
          </w:p>
          <w:p w14:paraId="2DBA891B" w14:textId="11ECFB2F" w:rsidR="00DE1779" w:rsidRPr="00884710" w:rsidRDefault="00664CF3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 xml:space="preserve">Cargo: </w:t>
            </w:r>
            <w:r w:rsidR="00884710" w:rsidRPr="00884710">
              <w:rPr>
                <w:rFonts w:ascii="Tahoma" w:hAnsi="Tahoma" w:cs="Tahoma"/>
              </w:rPr>
              <w:t>Enlace Municipal Distrito 01</w:t>
            </w:r>
          </w:p>
          <w:p w14:paraId="07170459" w14:textId="77777777" w:rsidR="00884710" w:rsidRPr="00884710" w:rsidRDefault="00884710" w:rsidP="00552D21">
            <w:pPr>
              <w:jc w:val="both"/>
              <w:rPr>
                <w:rFonts w:ascii="Tahoma" w:hAnsi="Tahoma" w:cs="Tahoma"/>
              </w:rPr>
            </w:pPr>
          </w:p>
          <w:p w14:paraId="0D0FB4FA" w14:textId="34D8D7C8" w:rsidR="00DE1779" w:rsidRPr="00884710" w:rsidRDefault="00664CF3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lastRenderedPageBreak/>
              <w:t xml:space="preserve">Empresa: </w:t>
            </w:r>
            <w:r w:rsidR="00884710" w:rsidRPr="00884710">
              <w:rPr>
                <w:rFonts w:ascii="Tahoma" w:hAnsi="Tahoma" w:cs="Tahoma"/>
              </w:rPr>
              <w:t xml:space="preserve">Instituto Electoral </w:t>
            </w:r>
            <w:r w:rsidR="00884710">
              <w:rPr>
                <w:rFonts w:ascii="Tahoma" w:hAnsi="Tahoma" w:cs="Tahoma"/>
              </w:rPr>
              <w:t>d</w:t>
            </w:r>
            <w:r w:rsidR="00884710" w:rsidRPr="00884710">
              <w:rPr>
                <w:rFonts w:ascii="Tahoma" w:hAnsi="Tahoma" w:cs="Tahoma"/>
              </w:rPr>
              <w:t>e Coahuila</w:t>
            </w:r>
          </w:p>
          <w:p w14:paraId="190A7F3E" w14:textId="33332B2E" w:rsidR="00DE1779" w:rsidRPr="00884710" w:rsidRDefault="00DE1779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>Periodo: 2018</w:t>
            </w:r>
          </w:p>
          <w:p w14:paraId="7B6D4FF8" w14:textId="0CF5021C" w:rsidR="00DE1779" w:rsidRPr="00884710" w:rsidRDefault="00DE1779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 xml:space="preserve">Cargo: </w:t>
            </w:r>
            <w:r w:rsidR="00884710" w:rsidRPr="00884710">
              <w:rPr>
                <w:rFonts w:ascii="Tahoma" w:hAnsi="Tahoma" w:cs="Tahoma"/>
              </w:rPr>
              <w:t>Capacitador Asistente Electoral</w:t>
            </w:r>
          </w:p>
          <w:p w14:paraId="5C2E1DAC" w14:textId="77777777" w:rsidR="00884710" w:rsidRPr="00884710" w:rsidRDefault="00884710" w:rsidP="00552D21">
            <w:pPr>
              <w:jc w:val="both"/>
              <w:rPr>
                <w:rFonts w:ascii="Tahoma" w:hAnsi="Tahoma" w:cs="Tahoma"/>
              </w:rPr>
            </w:pPr>
          </w:p>
          <w:p w14:paraId="2A1F467C" w14:textId="7F6D117B" w:rsidR="00DE1779" w:rsidRPr="00884710" w:rsidRDefault="00DE1779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>Empresa:</w:t>
            </w:r>
            <w:r w:rsidR="00C72DC8" w:rsidRPr="00884710">
              <w:rPr>
                <w:rFonts w:ascii="Tahoma" w:hAnsi="Tahoma" w:cs="Tahoma"/>
              </w:rPr>
              <w:t xml:space="preserve"> </w:t>
            </w:r>
            <w:r w:rsidR="00884710" w:rsidRPr="00884710">
              <w:rPr>
                <w:rFonts w:ascii="Tahoma" w:hAnsi="Tahoma" w:cs="Tahoma"/>
              </w:rPr>
              <w:t>Instituto Nacional Electoral</w:t>
            </w:r>
          </w:p>
          <w:p w14:paraId="67EB44DF" w14:textId="3D79AE20" w:rsidR="00DE1779" w:rsidRPr="00884710" w:rsidRDefault="00DE1779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 xml:space="preserve">Periodo: </w:t>
            </w:r>
            <w:r w:rsidR="00C72DC8" w:rsidRPr="00884710">
              <w:rPr>
                <w:rFonts w:ascii="Tahoma" w:hAnsi="Tahoma" w:cs="Tahoma"/>
              </w:rPr>
              <w:t>2017</w:t>
            </w:r>
          </w:p>
          <w:p w14:paraId="260824AB" w14:textId="73046E02" w:rsidR="00C72DC8" w:rsidRPr="00884710" w:rsidRDefault="00DE1779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>Cargo:</w:t>
            </w:r>
            <w:r w:rsidR="00C72DC8" w:rsidRPr="00884710">
              <w:rPr>
                <w:rFonts w:ascii="Tahoma" w:hAnsi="Tahoma" w:cs="Tahoma"/>
              </w:rPr>
              <w:t xml:space="preserve"> </w:t>
            </w:r>
            <w:proofErr w:type="gramStart"/>
            <w:r w:rsidR="00884710" w:rsidRPr="00884710">
              <w:rPr>
                <w:rFonts w:ascii="Tahoma" w:hAnsi="Tahoma" w:cs="Tahoma"/>
              </w:rPr>
              <w:t>Consejero</w:t>
            </w:r>
            <w:proofErr w:type="gramEnd"/>
            <w:r w:rsidR="00884710" w:rsidRPr="00884710">
              <w:rPr>
                <w:rFonts w:ascii="Tahoma" w:hAnsi="Tahoma" w:cs="Tahoma"/>
              </w:rPr>
              <w:t xml:space="preserve"> Electoral</w:t>
            </w:r>
          </w:p>
          <w:p w14:paraId="436DBC17" w14:textId="77777777" w:rsidR="00884710" w:rsidRPr="00884710" w:rsidRDefault="00884710" w:rsidP="00552D21">
            <w:pPr>
              <w:jc w:val="both"/>
              <w:rPr>
                <w:rFonts w:ascii="Tahoma" w:hAnsi="Tahoma" w:cs="Tahoma"/>
              </w:rPr>
            </w:pPr>
          </w:p>
          <w:p w14:paraId="64107F29" w14:textId="41E54764" w:rsidR="00DE1779" w:rsidRPr="00884710" w:rsidRDefault="00DE1779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 xml:space="preserve">Empresa: </w:t>
            </w:r>
            <w:r w:rsidR="00664CF3" w:rsidRPr="00884710">
              <w:rPr>
                <w:rFonts w:ascii="Tahoma" w:hAnsi="Tahoma" w:cs="Tahoma"/>
              </w:rPr>
              <w:t xml:space="preserve"> </w:t>
            </w:r>
            <w:r w:rsidR="00884710" w:rsidRPr="00884710">
              <w:rPr>
                <w:rFonts w:ascii="Tahoma" w:hAnsi="Tahoma" w:cs="Tahoma"/>
              </w:rPr>
              <w:t xml:space="preserve">Instituto Electoral </w:t>
            </w:r>
            <w:r w:rsidR="00884710">
              <w:rPr>
                <w:rFonts w:ascii="Tahoma" w:hAnsi="Tahoma" w:cs="Tahoma"/>
              </w:rPr>
              <w:t>y</w:t>
            </w:r>
            <w:r w:rsidR="00884710" w:rsidRPr="00884710">
              <w:rPr>
                <w:rFonts w:ascii="Tahoma" w:hAnsi="Tahoma" w:cs="Tahoma"/>
              </w:rPr>
              <w:t xml:space="preserve"> </w:t>
            </w:r>
            <w:r w:rsidR="00884710">
              <w:rPr>
                <w:rFonts w:ascii="Tahoma" w:hAnsi="Tahoma" w:cs="Tahoma"/>
              </w:rPr>
              <w:t>d</w:t>
            </w:r>
            <w:r w:rsidR="00884710" w:rsidRPr="00884710">
              <w:rPr>
                <w:rFonts w:ascii="Tahoma" w:hAnsi="Tahoma" w:cs="Tahoma"/>
              </w:rPr>
              <w:t>e Participación Ciudadana</w:t>
            </w:r>
          </w:p>
          <w:p w14:paraId="10AA0C84" w14:textId="26C336F3" w:rsidR="00DE1779" w:rsidRPr="00884710" w:rsidRDefault="00DE1779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>Periodo:</w:t>
            </w:r>
            <w:r w:rsidR="00664CF3" w:rsidRPr="00884710">
              <w:rPr>
                <w:rFonts w:ascii="Tahoma" w:hAnsi="Tahoma" w:cs="Tahoma"/>
              </w:rPr>
              <w:t xml:space="preserve"> 2014</w:t>
            </w:r>
          </w:p>
          <w:p w14:paraId="101AF799" w14:textId="12CDF000" w:rsidR="00DE1779" w:rsidRPr="00884710" w:rsidRDefault="00C72DC8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>Cargo:</w:t>
            </w:r>
            <w:r w:rsidR="00664CF3" w:rsidRPr="00884710">
              <w:rPr>
                <w:rFonts w:ascii="Tahoma" w:hAnsi="Tahoma" w:cs="Tahoma"/>
              </w:rPr>
              <w:t xml:space="preserve"> </w:t>
            </w:r>
            <w:proofErr w:type="gramStart"/>
            <w:r w:rsidR="00884710" w:rsidRPr="00884710">
              <w:rPr>
                <w:rFonts w:ascii="Tahoma" w:hAnsi="Tahoma" w:cs="Tahoma"/>
              </w:rPr>
              <w:t>Consejero</w:t>
            </w:r>
            <w:proofErr w:type="gramEnd"/>
            <w:r w:rsidR="00884710" w:rsidRPr="00884710">
              <w:rPr>
                <w:rFonts w:ascii="Tahoma" w:hAnsi="Tahoma" w:cs="Tahoma"/>
              </w:rPr>
              <w:t xml:space="preserve"> Electoral</w:t>
            </w:r>
          </w:p>
          <w:p w14:paraId="14A9C2ED" w14:textId="77777777" w:rsidR="00884710" w:rsidRPr="00884710" w:rsidRDefault="00884710" w:rsidP="00552D21">
            <w:pPr>
              <w:jc w:val="both"/>
              <w:rPr>
                <w:rFonts w:ascii="Tahoma" w:hAnsi="Tahoma" w:cs="Tahoma"/>
              </w:rPr>
            </w:pPr>
          </w:p>
          <w:p w14:paraId="556115A0" w14:textId="05D903C7" w:rsidR="00C72DC8" w:rsidRPr="00884710" w:rsidRDefault="00C72DC8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 xml:space="preserve">Empresa: </w:t>
            </w:r>
            <w:r w:rsidR="00884710" w:rsidRPr="00884710">
              <w:rPr>
                <w:rFonts w:ascii="Tahoma" w:hAnsi="Tahoma" w:cs="Tahoma"/>
              </w:rPr>
              <w:t xml:space="preserve">Instituto Electoral </w:t>
            </w:r>
            <w:r w:rsidR="00884710">
              <w:rPr>
                <w:rFonts w:ascii="Tahoma" w:hAnsi="Tahoma" w:cs="Tahoma"/>
              </w:rPr>
              <w:t>y</w:t>
            </w:r>
            <w:r w:rsidR="00884710" w:rsidRPr="00884710">
              <w:rPr>
                <w:rFonts w:ascii="Tahoma" w:hAnsi="Tahoma" w:cs="Tahoma"/>
              </w:rPr>
              <w:t xml:space="preserve"> </w:t>
            </w:r>
            <w:r w:rsidR="00884710">
              <w:rPr>
                <w:rFonts w:ascii="Tahoma" w:hAnsi="Tahoma" w:cs="Tahoma"/>
              </w:rPr>
              <w:t>d</w:t>
            </w:r>
            <w:r w:rsidR="00884710" w:rsidRPr="00884710">
              <w:rPr>
                <w:rFonts w:ascii="Tahoma" w:hAnsi="Tahoma" w:cs="Tahoma"/>
              </w:rPr>
              <w:t>e Participación Ciudadana</w:t>
            </w:r>
          </w:p>
          <w:p w14:paraId="0D19D453" w14:textId="4FA7ADFA" w:rsidR="0089555F" w:rsidRPr="00884710" w:rsidRDefault="00C72DC8" w:rsidP="00552D21">
            <w:pPr>
              <w:jc w:val="both"/>
              <w:rPr>
                <w:rFonts w:ascii="Tahoma" w:hAnsi="Tahoma" w:cs="Tahoma"/>
              </w:rPr>
            </w:pPr>
            <w:r w:rsidRPr="00884710">
              <w:rPr>
                <w:rFonts w:ascii="Tahoma" w:hAnsi="Tahoma" w:cs="Tahoma"/>
              </w:rPr>
              <w:t>Periodo:</w:t>
            </w:r>
            <w:r w:rsidR="00664CF3" w:rsidRPr="00884710">
              <w:rPr>
                <w:rFonts w:ascii="Tahoma" w:hAnsi="Tahoma" w:cs="Tahoma"/>
              </w:rPr>
              <w:t xml:space="preserve"> 2013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884710">
      <w:headerReference w:type="default" r:id="rId7"/>
      <w:pgSz w:w="12240" w:h="15840"/>
      <w:pgMar w:top="1843" w:right="1701" w:bottom="1843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0D53D" w14:textId="77777777" w:rsidR="001D077E" w:rsidRDefault="001D077E" w:rsidP="00527FC7">
      <w:pPr>
        <w:spacing w:after="0" w:line="240" w:lineRule="auto"/>
      </w:pPr>
      <w:r>
        <w:separator/>
      </w:r>
    </w:p>
  </w:endnote>
  <w:endnote w:type="continuationSeparator" w:id="0">
    <w:p w14:paraId="449D23E1" w14:textId="77777777" w:rsidR="001D077E" w:rsidRDefault="001D077E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A3FDF" w14:textId="77777777" w:rsidR="001D077E" w:rsidRDefault="001D077E" w:rsidP="00527FC7">
      <w:pPr>
        <w:spacing w:after="0" w:line="240" w:lineRule="auto"/>
      </w:pPr>
      <w:r>
        <w:separator/>
      </w:r>
    </w:p>
  </w:footnote>
  <w:footnote w:type="continuationSeparator" w:id="0">
    <w:p w14:paraId="617BE4F7" w14:textId="77777777" w:rsidR="001D077E" w:rsidRDefault="001D077E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916343">
    <w:abstractNumId w:val="7"/>
  </w:num>
  <w:num w:numId="2" w16cid:durableId="1245189457">
    <w:abstractNumId w:val="7"/>
  </w:num>
  <w:num w:numId="3" w16cid:durableId="1543594401">
    <w:abstractNumId w:val="6"/>
  </w:num>
  <w:num w:numId="4" w16cid:durableId="327364685">
    <w:abstractNumId w:val="5"/>
  </w:num>
  <w:num w:numId="5" w16cid:durableId="2126078801">
    <w:abstractNumId w:val="2"/>
  </w:num>
  <w:num w:numId="6" w16cid:durableId="879821407">
    <w:abstractNumId w:val="3"/>
  </w:num>
  <w:num w:numId="7" w16cid:durableId="1084037112">
    <w:abstractNumId w:val="4"/>
  </w:num>
  <w:num w:numId="8" w16cid:durableId="533464611">
    <w:abstractNumId w:val="1"/>
  </w:num>
  <w:num w:numId="9" w16cid:durableId="2364806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077E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46F83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4CF3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84710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21691"/>
    <w:rsid w:val="00C514B6"/>
    <w:rsid w:val="00C72DC8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1779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10</cp:revision>
  <cp:lastPrinted>2023-12-11T19:36:00Z</cp:lastPrinted>
  <dcterms:created xsi:type="dcterms:W3CDTF">2023-10-26T22:51:00Z</dcterms:created>
  <dcterms:modified xsi:type="dcterms:W3CDTF">2026-06-03T18:04:00Z</dcterms:modified>
</cp:coreProperties>
</file>